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FB227">
      <w:pPr>
        <w:spacing w:line="660" w:lineRule="exact"/>
        <w:rPr>
          <w:rFonts w:ascii="黑体" w:hAnsi="黑体" w:eastAsia="黑体" w:cs="Times New Roman"/>
          <w:color w:val="auto"/>
          <w:szCs w:val="32"/>
        </w:rPr>
      </w:pPr>
      <w:r>
        <w:rPr>
          <w:rFonts w:ascii="黑体" w:hAnsi="黑体" w:eastAsia="黑体" w:cs="Times New Roman"/>
          <w:color w:val="auto"/>
          <w:sz w:val="32"/>
          <w:szCs w:val="32"/>
        </w:rPr>
        <w:t>附件1</w:t>
      </w:r>
    </w:p>
    <w:p w14:paraId="795841AA">
      <w:pPr>
        <w:spacing w:line="660" w:lineRule="exact"/>
        <w:rPr>
          <w:rFonts w:ascii="Times New Roman" w:hAnsi="Times New Roman" w:eastAsia="黑体" w:cs="Times New Roman"/>
          <w:color w:val="auto"/>
          <w:szCs w:val="32"/>
        </w:rPr>
      </w:pPr>
    </w:p>
    <w:p w14:paraId="62605E9E">
      <w:pPr>
        <w:spacing w:line="660" w:lineRule="exact"/>
        <w:rPr>
          <w:rFonts w:ascii="Times New Roman" w:hAnsi="Times New Roman" w:eastAsia="黑体" w:cs="Times New Roman"/>
          <w:color w:val="auto"/>
          <w:szCs w:val="32"/>
        </w:rPr>
      </w:pPr>
    </w:p>
    <w:p w14:paraId="15158B95">
      <w:pPr>
        <w:spacing w:line="660" w:lineRule="exact"/>
        <w:rPr>
          <w:rFonts w:ascii="Times New Roman" w:hAnsi="Times New Roman" w:eastAsia="黑体" w:cs="Times New Roman"/>
          <w:color w:val="auto"/>
          <w:szCs w:val="32"/>
        </w:rPr>
      </w:pPr>
    </w:p>
    <w:p w14:paraId="1C7F3CF0">
      <w:pPr>
        <w:spacing w:line="660" w:lineRule="exact"/>
        <w:rPr>
          <w:rFonts w:ascii="Times New Roman" w:hAnsi="Times New Roman" w:eastAsia="黑体" w:cs="Times New Roman"/>
          <w:color w:val="auto"/>
          <w:szCs w:val="32"/>
        </w:rPr>
      </w:pPr>
    </w:p>
    <w:p w14:paraId="08707D62">
      <w:pPr>
        <w:spacing w:line="660" w:lineRule="exact"/>
        <w:rPr>
          <w:rFonts w:ascii="Times New Roman" w:hAnsi="Times New Roman" w:eastAsia="黑体" w:cs="Times New Roman"/>
          <w:color w:val="auto"/>
          <w:szCs w:val="32"/>
        </w:rPr>
      </w:pPr>
    </w:p>
    <w:p w14:paraId="55455BB2">
      <w:pPr>
        <w:spacing w:line="6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建筑防火新材料、新技术、新工艺申报书</w:t>
      </w:r>
    </w:p>
    <w:p w14:paraId="258D64D6">
      <w:pPr>
        <w:pStyle w:val="6"/>
        <w:spacing w:line="660" w:lineRule="exact"/>
        <w:ind w:firstLine="0" w:firstLineChars="0"/>
        <w:rPr>
          <w:rFonts w:ascii="Times New Roman" w:hAnsi="Times New Roman" w:eastAsia="方正小标宋_GBK" w:cs="Times New Roman"/>
          <w:color w:val="auto"/>
          <w:sz w:val="44"/>
          <w:szCs w:val="44"/>
        </w:rPr>
      </w:pPr>
    </w:p>
    <w:p w14:paraId="71F30E10">
      <w:pPr>
        <w:spacing w:line="660" w:lineRule="exact"/>
        <w:rPr>
          <w:rFonts w:ascii="Times New Roman" w:hAnsi="Times New Roman" w:cs="Times New Roman"/>
          <w:color w:val="auto"/>
        </w:rPr>
      </w:pPr>
    </w:p>
    <w:p w14:paraId="0C6401DB">
      <w:pPr>
        <w:tabs>
          <w:tab w:val="left" w:pos="567"/>
        </w:tabs>
        <w:snapToGrid w:val="0"/>
        <w:spacing w:line="6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申报类别：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材料/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>技术/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工艺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</w:t>
      </w:r>
    </w:p>
    <w:p w14:paraId="441FD287">
      <w:pPr>
        <w:spacing w:line="66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名    称：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</w:t>
      </w:r>
    </w:p>
    <w:p w14:paraId="15939382">
      <w:pPr>
        <w:spacing w:line="66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申报单位：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（公章）</w:t>
      </w:r>
    </w:p>
    <w:p w14:paraId="5B0F5AAE">
      <w:pPr>
        <w:spacing w:line="660" w:lineRule="exact"/>
        <w:jc w:val="left"/>
        <w:rPr>
          <w:rFonts w:ascii="Times New Roman" w:hAnsi="Times New Roman" w:cs="Times New Roman"/>
          <w:color w:val="auto"/>
          <w:szCs w:val="32"/>
          <w:u w:val="single"/>
        </w:rPr>
      </w:pPr>
    </w:p>
    <w:p w14:paraId="54CECE3F">
      <w:pPr>
        <w:pStyle w:val="6"/>
        <w:spacing w:line="660" w:lineRule="exact"/>
        <w:ind w:firstLine="0" w:firstLineChars="0"/>
        <w:rPr>
          <w:rFonts w:ascii="Times New Roman" w:hAnsi="Times New Roman" w:cs="Times New Roman"/>
          <w:color w:val="auto"/>
        </w:rPr>
      </w:pPr>
    </w:p>
    <w:p w14:paraId="441BBC71">
      <w:pPr>
        <w:spacing w:line="660" w:lineRule="exact"/>
        <w:rPr>
          <w:rFonts w:ascii="Times New Roman" w:hAnsi="Times New Roman" w:cs="Times New Roman"/>
          <w:color w:val="auto"/>
        </w:rPr>
      </w:pPr>
    </w:p>
    <w:p w14:paraId="60D2EE21">
      <w:pPr>
        <w:spacing w:line="660" w:lineRule="exact"/>
        <w:rPr>
          <w:rFonts w:ascii="Times New Roman" w:hAnsi="Times New Roman" w:cs="Times New Roman"/>
          <w:color w:val="auto"/>
        </w:rPr>
      </w:pPr>
    </w:p>
    <w:p w14:paraId="3FA6D628">
      <w:pPr>
        <w:spacing w:line="660" w:lineRule="exact"/>
        <w:rPr>
          <w:rFonts w:ascii="Times New Roman" w:hAnsi="Times New Roman" w:cs="Times New Roman"/>
          <w:color w:val="auto"/>
        </w:rPr>
      </w:pPr>
    </w:p>
    <w:p w14:paraId="170510C7">
      <w:pPr>
        <w:spacing w:line="660" w:lineRule="exact"/>
        <w:rPr>
          <w:rFonts w:ascii="Times New Roman" w:hAnsi="Times New Roman" w:cs="Times New Roman"/>
          <w:color w:val="auto"/>
        </w:rPr>
      </w:pPr>
    </w:p>
    <w:p w14:paraId="6E277257">
      <w:pPr>
        <w:pStyle w:val="6"/>
        <w:spacing w:line="660" w:lineRule="exact"/>
        <w:ind w:firstLine="0" w:firstLineChars="0"/>
        <w:rPr>
          <w:rFonts w:ascii="Times New Roman" w:hAnsi="Times New Roman" w:cs="Times New Roman"/>
          <w:color w:val="auto"/>
        </w:rPr>
      </w:pPr>
    </w:p>
    <w:p w14:paraId="1C377DF8">
      <w:pPr>
        <w:spacing w:line="660" w:lineRule="exact"/>
        <w:jc w:val="center"/>
        <w:rPr>
          <w:rFonts w:ascii="Times New Roman" w:hAnsi="Times New Roman" w:eastAsia="黑体" w:cs="Times New Roman"/>
          <w:color w:val="auto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申报日期：   年  月  日</w:t>
      </w:r>
    </w:p>
    <w:p w14:paraId="1E1C8620">
      <w:pPr>
        <w:spacing w:line="300" w:lineRule="auto"/>
        <w:jc w:val="center"/>
        <w:rPr>
          <w:rFonts w:ascii="Times New Roman" w:hAnsi="Times New Roman" w:cs="Times New Roman"/>
          <w:b/>
          <w:bCs/>
          <w:color w:val="auto"/>
          <w:szCs w:val="32"/>
        </w:rPr>
      </w:pPr>
    </w:p>
    <w:p w14:paraId="5BDF3861">
      <w:pPr>
        <w:spacing w:line="300" w:lineRule="auto"/>
        <w:jc w:val="center"/>
        <w:rPr>
          <w:rFonts w:ascii="Times New Roman" w:hAnsi="Times New Roman" w:eastAsia="方正小标宋_GBK" w:cs="Times New Roman"/>
          <w:bCs/>
          <w:color w:val="auto"/>
          <w:kern w:val="36"/>
          <w:sz w:val="44"/>
          <w:szCs w:val="44"/>
        </w:rPr>
      </w:pPr>
    </w:p>
    <w:p w14:paraId="5238868D">
      <w:pPr>
        <w:spacing w:line="300" w:lineRule="auto"/>
        <w:jc w:val="center"/>
        <w:rPr>
          <w:rFonts w:ascii="Times New Roman" w:hAnsi="Times New Roman" w:eastAsia="方正小标宋_GBK" w:cs="Times New Roman"/>
          <w:bCs/>
          <w:color w:val="auto"/>
          <w:kern w:val="36"/>
          <w:sz w:val="44"/>
          <w:szCs w:val="44"/>
        </w:rPr>
      </w:pPr>
    </w:p>
    <w:p w14:paraId="5A6D57A8">
      <w:pPr>
        <w:spacing w:line="300" w:lineRule="auto"/>
        <w:jc w:val="center"/>
        <w:rPr>
          <w:rFonts w:ascii="Times New Roman" w:hAnsi="Times New Roman" w:eastAsia="方正小标宋_GBK" w:cs="Times New Roman"/>
          <w:bCs/>
          <w:color w:val="auto"/>
          <w:kern w:val="36"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color w:val="auto"/>
          <w:kern w:val="36"/>
          <w:sz w:val="44"/>
          <w:szCs w:val="44"/>
        </w:rPr>
        <w:t>承诺书</w:t>
      </w:r>
    </w:p>
    <w:p w14:paraId="1CF5C2AB">
      <w:pPr>
        <w:ind w:firstLine="640"/>
        <w:rPr>
          <w:rFonts w:ascii="Times New Roman" w:hAnsi="Times New Roman" w:cs="Times New Roman"/>
          <w:color w:val="auto"/>
        </w:rPr>
      </w:pPr>
    </w:p>
    <w:p w14:paraId="09AA0842">
      <w:pPr>
        <w:spacing w:line="600" w:lineRule="auto"/>
        <w:ind w:firstLine="640"/>
        <w:rPr>
          <w:rFonts w:ascii="Times New Roman" w:hAnsi="Times New Roman" w:eastAsia="仿宋_GB2312" w:cs="Times New Roman"/>
          <w:color w:val="auto"/>
          <w:szCs w:val="36"/>
        </w:rPr>
      </w:pPr>
      <w:r>
        <w:rPr>
          <w:rFonts w:ascii="Times New Roman" w:hAnsi="Times New Roman" w:eastAsia="仿宋_GB2312" w:cs="Times New Roman"/>
          <w:color w:val="auto"/>
          <w:sz w:val="32"/>
          <w:szCs w:val="36"/>
        </w:rPr>
        <w:t>我单位近三年在质量、安全、信誉和社会责任等方面无不良记录，申报的所有材料均真实、完整，不存在知识产权纠纷，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且不含涉密内容</w:t>
      </w:r>
      <w:r>
        <w:rPr>
          <w:rFonts w:ascii="Times New Roman" w:hAnsi="Times New Roman" w:eastAsia="仿宋_GB2312" w:cs="Times New Roman"/>
          <w:color w:val="auto"/>
          <w:sz w:val="32"/>
          <w:szCs w:val="36"/>
        </w:rPr>
        <w:t>。如有不实，愿承担相应的责任。</w:t>
      </w:r>
    </w:p>
    <w:p w14:paraId="503762B8">
      <w:pPr>
        <w:spacing w:line="600" w:lineRule="auto"/>
        <w:ind w:firstLine="640"/>
        <w:rPr>
          <w:rFonts w:ascii="Times New Roman" w:hAnsi="Times New Roman" w:eastAsia="仿宋_GB2312" w:cs="Times New Roman"/>
          <w:color w:val="auto"/>
          <w:szCs w:val="36"/>
        </w:rPr>
      </w:pPr>
      <w:r>
        <w:rPr>
          <w:rFonts w:ascii="Times New Roman" w:hAnsi="Times New Roman" w:eastAsia="仿宋_GB2312" w:cs="Times New Roman"/>
          <w:color w:val="auto"/>
          <w:sz w:val="32"/>
          <w:szCs w:val="36"/>
        </w:rPr>
        <w:t>在不涉及商业机密的情况下，我单位自愿将申报信息公开发布。</w:t>
      </w:r>
    </w:p>
    <w:p w14:paraId="343D9AD3">
      <w:pPr>
        <w:pStyle w:val="6"/>
        <w:ind w:firstLine="640"/>
        <w:rPr>
          <w:rFonts w:ascii="Times New Roman" w:hAnsi="Times New Roman" w:cs="Times New Roman"/>
          <w:color w:val="auto"/>
        </w:rPr>
      </w:pPr>
    </w:p>
    <w:p w14:paraId="42C83340">
      <w:pPr>
        <w:ind w:firstLine="640"/>
        <w:rPr>
          <w:rFonts w:ascii="Times New Roman" w:hAnsi="Times New Roman" w:cs="Times New Roman"/>
          <w:color w:val="auto"/>
        </w:rPr>
      </w:pPr>
    </w:p>
    <w:p w14:paraId="2C52F639">
      <w:pPr>
        <w:pStyle w:val="6"/>
        <w:ind w:firstLine="640"/>
        <w:rPr>
          <w:rFonts w:ascii="Times New Roman" w:hAnsi="Times New Roman" w:cs="Times New Roman"/>
          <w:color w:val="auto"/>
        </w:rPr>
      </w:pPr>
    </w:p>
    <w:p w14:paraId="2EFA396D">
      <w:pPr>
        <w:ind w:firstLine="640"/>
        <w:rPr>
          <w:rFonts w:ascii="Times New Roman" w:hAnsi="Times New Roman" w:cs="Times New Roman"/>
          <w:color w:val="auto"/>
        </w:rPr>
      </w:pPr>
    </w:p>
    <w:p w14:paraId="2A42E230">
      <w:pPr>
        <w:pStyle w:val="6"/>
        <w:ind w:firstLine="640"/>
        <w:rPr>
          <w:rFonts w:ascii="Times New Roman" w:hAnsi="Times New Roman" w:cs="Times New Roman"/>
          <w:color w:val="auto"/>
        </w:rPr>
      </w:pPr>
    </w:p>
    <w:p w14:paraId="25C78D05">
      <w:pPr>
        <w:spacing w:line="560" w:lineRule="exact"/>
        <w:ind w:right="640" w:firstLine="4800" w:firstLineChars="1500"/>
        <w:rPr>
          <w:rFonts w:ascii="Times New Roman" w:hAnsi="Times New Roman" w:eastAsia="仿宋" w:cs="Times New Roman"/>
          <w:bCs/>
          <w:color w:val="auto"/>
          <w:szCs w:val="32"/>
        </w:rPr>
      </w:pPr>
      <w:r>
        <w:rPr>
          <w:rFonts w:ascii="Times New Roman" w:hAnsi="Times New Roman" w:eastAsia="仿宋" w:cs="Times New Roman"/>
          <w:bCs/>
          <w:color w:val="auto"/>
          <w:sz w:val="32"/>
          <w:szCs w:val="32"/>
        </w:rPr>
        <w:t>公章：</w:t>
      </w:r>
    </w:p>
    <w:p w14:paraId="52833BB4">
      <w:pPr>
        <w:pStyle w:val="10"/>
        <w:ind w:firstLine="640"/>
        <w:rPr>
          <w:rFonts w:cs="Times New Roman"/>
          <w:color w:val="auto"/>
        </w:rPr>
      </w:pPr>
    </w:p>
    <w:p w14:paraId="2EF03F91">
      <w:pPr>
        <w:spacing w:line="560" w:lineRule="exact"/>
        <w:ind w:firstLine="640"/>
        <w:jc w:val="right"/>
        <w:rPr>
          <w:rFonts w:ascii="Times New Roman" w:hAnsi="Times New Roman" w:eastAsia="仿宋" w:cs="Times New Roman"/>
          <w:bCs/>
          <w:color w:val="auto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FullWidth"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" w:cs="Times New Roman"/>
          <w:bCs/>
          <w:color w:val="auto"/>
          <w:sz w:val="32"/>
          <w:szCs w:val="32"/>
        </w:rPr>
        <w:t>年   月   日</w:t>
      </w:r>
    </w:p>
    <w:p w14:paraId="7A01550D">
      <w:pPr>
        <w:pStyle w:val="2"/>
        <w:spacing w:line="600" w:lineRule="exact"/>
        <w:ind w:firstLine="640"/>
        <w:rPr>
          <w:rFonts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color w:val="auto"/>
          <w:sz w:val="32"/>
          <w:szCs w:val="32"/>
        </w:rPr>
        <w:t>一、申报表</w:t>
      </w:r>
    </w:p>
    <w:tbl>
      <w:tblPr>
        <w:tblStyle w:val="8"/>
        <w:tblW w:w="97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828"/>
        <w:gridCol w:w="1092"/>
        <w:gridCol w:w="738"/>
        <w:gridCol w:w="499"/>
        <w:gridCol w:w="1448"/>
        <w:gridCol w:w="536"/>
        <w:gridCol w:w="992"/>
        <w:gridCol w:w="416"/>
        <w:gridCol w:w="1952"/>
      </w:tblGrid>
      <w:tr w14:paraId="23803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3" w:type="dxa"/>
            <w:vAlign w:val="center"/>
          </w:tcPr>
          <w:p w14:paraId="5CF34346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名    称</w:t>
            </w:r>
          </w:p>
        </w:tc>
        <w:tc>
          <w:tcPr>
            <w:tcW w:w="8501" w:type="dxa"/>
            <w:gridSpan w:val="9"/>
            <w:vAlign w:val="center"/>
          </w:tcPr>
          <w:p w14:paraId="1BE39CEC">
            <w:pPr>
              <w:tabs>
                <w:tab w:val="left" w:pos="567"/>
              </w:tabs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3146C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3" w:type="dxa"/>
            <w:vMerge w:val="restart"/>
            <w:vAlign w:val="center"/>
          </w:tcPr>
          <w:p w14:paraId="76227940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申报类型</w:t>
            </w:r>
          </w:p>
        </w:tc>
        <w:tc>
          <w:tcPr>
            <w:tcW w:w="1920" w:type="dxa"/>
            <w:gridSpan w:val="2"/>
            <w:vAlign w:val="center"/>
          </w:tcPr>
          <w:p w14:paraId="6F76D353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材   料</w:t>
            </w:r>
          </w:p>
        </w:tc>
        <w:tc>
          <w:tcPr>
            <w:tcW w:w="6581" w:type="dxa"/>
            <w:gridSpan w:val="7"/>
            <w:vAlign w:val="center"/>
          </w:tcPr>
          <w:p w14:paraId="5191A8B0">
            <w:pPr>
              <w:tabs>
                <w:tab w:val="left" w:pos="-60"/>
              </w:tabs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结构防火材料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 xml:space="preserve">  □分隔防火材料   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功能性防火材料</w:t>
            </w:r>
          </w:p>
          <w:p w14:paraId="0A96BA0E">
            <w:pPr>
              <w:tabs>
                <w:tab w:val="left" w:pos="-60"/>
              </w:tabs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新型建筑结构适配材料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绿色低碳防火材料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□其他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</w:p>
        </w:tc>
      </w:tr>
      <w:tr w14:paraId="30999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3" w:type="dxa"/>
            <w:vMerge w:val="continue"/>
            <w:vAlign w:val="center"/>
          </w:tcPr>
          <w:p w14:paraId="30681EB7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05543838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技术、成果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81" w:type="dxa"/>
            <w:gridSpan w:val="7"/>
            <w:vAlign w:val="center"/>
          </w:tcPr>
          <w:p w14:paraId="55E236FB">
            <w:pPr>
              <w:tabs>
                <w:tab w:val="left" w:pos="567"/>
              </w:tabs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 xml:space="preserve">□建筑防火优化技术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 xml:space="preserve">□新型建筑结构防火技术 </w:t>
            </w:r>
          </w:p>
          <w:p w14:paraId="1BEE9C66">
            <w:pPr>
              <w:tabs>
                <w:tab w:val="left" w:pos="567"/>
              </w:tabs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□装配式建筑防火研究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超高层建筑防火研究  </w:t>
            </w:r>
          </w:p>
          <w:p w14:paraId="1DBFFC90">
            <w:pPr>
              <w:tabs>
                <w:tab w:val="left" w:pos="567"/>
              </w:tabs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大跨度空间防火研究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木结构建筑防火技术研究  </w:t>
            </w:r>
          </w:p>
          <w:p w14:paraId="014156C4">
            <w:pPr>
              <w:tabs>
                <w:tab w:val="left" w:pos="567"/>
              </w:tabs>
              <w:adjustRightInd w:val="0"/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建筑外墙保温防火研究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u w:val="single"/>
              </w:rPr>
              <w:t xml:space="preserve">    </w:t>
            </w:r>
          </w:p>
        </w:tc>
      </w:tr>
      <w:tr w14:paraId="0FB1D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3" w:type="dxa"/>
            <w:vMerge w:val="continue"/>
            <w:vAlign w:val="center"/>
          </w:tcPr>
          <w:p w14:paraId="034382B5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6453F8F3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工   艺</w:t>
            </w:r>
          </w:p>
        </w:tc>
        <w:tc>
          <w:tcPr>
            <w:tcW w:w="6581" w:type="dxa"/>
            <w:gridSpan w:val="7"/>
            <w:vAlign w:val="center"/>
          </w:tcPr>
          <w:p w14:paraId="2073584C">
            <w:pPr>
              <w:tabs>
                <w:tab w:val="left" w:pos="567"/>
              </w:tabs>
              <w:adjustRightInd w:val="0"/>
              <w:snapToGrid w:val="0"/>
              <w:rPr>
                <w:rFonts w:hint="default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施工安装工艺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协同设计工艺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u w:val="single"/>
              </w:rPr>
              <w:t xml:space="preserve">    </w:t>
            </w:r>
          </w:p>
        </w:tc>
      </w:tr>
      <w:tr w14:paraId="5F4A9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3" w:type="dxa"/>
            <w:vAlign w:val="center"/>
          </w:tcPr>
          <w:p w14:paraId="0FEF82C7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8501" w:type="dxa"/>
            <w:gridSpan w:val="9"/>
            <w:vAlign w:val="center"/>
          </w:tcPr>
          <w:p w14:paraId="5745FE7D">
            <w:pPr>
              <w:tabs>
                <w:tab w:val="left" w:pos="567"/>
              </w:tabs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39EA3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3" w:type="dxa"/>
            <w:vAlign w:val="center"/>
          </w:tcPr>
          <w:p w14:paraId="55895F3E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所属省份</w:t>
            </w:r>
          </w:p>
        </w:tc>
        <w:tc>
          <w:tcPr>
            <w:tcW w:w="1920" w:type="dxa"/>
            <w:gridSpan w:val="2"/>
            <w:vAlign w:val="center"/>
          </w:tcPr>
          <w:p w14:paraId="7582B526">
            <w:pPr>
              <w:tabs>
                <w:tab w:val="left" w:pos="567"/>
              </w:tabs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7C33955F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344" w:type="dxa"/>
            <w:gridSpan w:val="5"/>
            <w:vAlign w:val="center"/>
          </w:tcPr>
          <w:p w14:paraId="669E6865">
            <w:pPr>
              <w:tabs>
                <w:tab w:val="left" w:pos="567"/>
              </w:tabs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14D65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233" w:type="dxa"/>
            <w:vAlign w:val="center"/>
          </w:tcPr>
          <w:p w14:paraId="7BE73221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920" w:type="dxa"/>
            <w:gridSpan w:val="2"/>
            <w:vAlign w:val="center"/>
          </w:tcPr>
          <w:p w14:paraId="7ACCB5EB">
            <w:pPr>
              <w:tabs>
                <w:tab w:val="left" w:pos="567"/>
              </w:tabs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0C2E4CB3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1984" w:type="dxa"/>
            <w:gridSpan w:val="2"/>
            <w:vAlign w:val="center"/>
          </w:tcPr>
          <w:p w14:paraId="2FAE3EEB">
            <w:pPr>
              <w:tabs>
                <w:tab w:val="left" w:pos="567"/>
              </w:tabs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3750537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电  话</w:t>
            </w:r>
          </w:p>
        </w:tc>
        <w:tc>
          <w:tcPr>
            <w:tcW w:w="2368" w:type="dxa"/>
            <w:gridSpan w:val="2"/>
            <w:vAlign w:val="center"/>
          </w:tcPr>
          <w:p w14:paraId="21A94B92">
            <w:pPr>
              <w:tabs>
                <w:tab w:val="left" w:pos="567"/>
              </w:tabs>
              <w:adjustRightInd w:val="0"/>
              <w:snapToGrid w:val="0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</w:p>
        </w:tc>
      </w:tr>
      <w:tr w14:paraId="7A7E2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1233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3445534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主要技术内容</w:t>
            </w:r>
          </w:p>
        </w:tc>
        <w:tc>
          <w:tcPr>
            <w:tcW w:w="8501" w:type="dxa"/>
            <w:gridSpan w:val="9"/>
            <w:tcBorders>
              <w:left w:val="single" w:color="000000" w:sz="4" w:space="0"/>
              <w:bottom w:val="single" w:color="auto" w:sz="4" w:space="0"/>
            </w:tcBorders>
            <w:vAlign w:val="center"/>
          </w:tcPr>
          <w:p w14:paraId="256C89F1">
            <w:pPr>
              <w:tabs>
                <w:tab w:val="left" w:pos="567"/>
              </w:tabs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结合解决的主要问题阐述技术/产品优势，包括技术</w:t>
            </w:r>
            <w:bookmarkStart w:id="0" w:name="OLE_LINK1"/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/产品</w:t>
            </w:r>
            <w:bookmarkEnd w:id="0"/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名称、特点、功能、用途、适用范围，500字以内。</w:t>
            </w:r>
          </w:p>
        </w:tc>
      </w:tr>
      <w:tr w14:paraId="289E9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  <w:jc w:val="center"/>
        </w:trPr>
        <w:tc>
          <w:tcPr>
            <w:tcW w:w="1233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703C1778">
            <w:pPr>
              <w:tabs>
                <w:tab w:val="left" w:pos="567"/>
              </w:tabs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相关标准</w:t>
            </w:r>
          </w:p>
        </w:tc>
        <w:tc>
          <w:tcPr>
            <w:tcW w:w="8501" w:type="dxa"/>
            <w:gridSpan w:val="9"/>
            <w:tcBorders>
              <w:left w:val="single" w:color="000000" w:sz="4" w:space="0"/>
              <w:bottom w:val="single" w:color="auto" w:sz="4" w:space="0"/>
            </w:tcBorders>
            <w:vAlign w:val="center"/>
          </w:tcPr>
          <w:p w14:paraId="7156FBEB">
            <w:pPr>
              <w:tabs>
                <w:tab w:val="left" w:pos="567"/>
              </w:tabs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已发布实施的相关标准，包括标准名称、发布单位、编号和实施时间。</w:t>
            </w:r>
          </w:p>
        </w:tc>
      </w:tr>
      <w:tr w14:paraId="05748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  <w:jc w:val="center"/>
        </w:trPr>
        <w:tc>
          <w:tcPr>
            <w:tcW w:w="1233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98A6A1">
            <w:pPr>
              <w:tabs>
                <w:tab w:val="left" w:pos="567"/>
              </w:tabs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项目应用情况</w:t>
            </w:r>
          </w:p>
        </w:tc>
        <w:tc>
          <w:tcPr>
            <w:tcW w:w="8501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5A5E4CEE">
            <w:pPr>
              <w:tabs>
                <w:tab w:val="left" w:pos="567"/>
              </w:tabs>
              <w:adjustRightInd w:val="0"/>
              <w:snapToGrid w:val="0"/>
              <w:spacing w:before="156" w:beforeLines="5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技术/产品应用规模及典型项目（不超过3个）。</w:t>
            </w:r>
          </w:p>
        </w:tc>
      </w:tr>
      <w:tr w14:paraId="50644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61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59F8C57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检测报告、认证证书、鉴定报告、测试报告、科技查新报告、评估证书（选填，扫描件请一并提交）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6924C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A59D1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编号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7DA9C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有效期</w:t>
            </w:r>
          </w:p>
        </w:tc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5DDAD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授予部门</w:t>
            </w:r>
          </w:p>
        </w:tc>
      </w:tr>
      <w:tr w14:paraId="5A103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061" w:type="dxa"/>
            <w:gridSpan w:val="2"/>
            <w:vMerge w:val="continue"/>
            <w:vAlign w:val="center"/>
          </w:tcPr>
          <w:p w14:paraId="796DBCC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9512A8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</w:tcBorders>
            <w:vAlign w:val="center"/>
          </w:tcPr>
          <w:p w14:paraId="47437AC5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</w:tcBorders>
            <w:vAlign w:val="center"/>
          </w:tcPr>
          <w:p w14:paraId="545C909D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</w:tcBorders>
            <w:vAlign w:val="center"/>
          </w:tcPr>
          <w:p w14:paraId="2B23F0C2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3BC29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061" w:type="dxa"/>
            <w:gridSpan w:val="2"/>
            <w:vMerge w:val="continue"/>
            <w:vAlign w:val="center"/>
          </w:tcPr>
          <w:p w14:paraId="76501705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B6A03D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bottom w:val="single" w:color="auto" w:sz="4" w:space="0"/>
            </w:tcBorders>
            <w:vAlign w:val="center"/>
          </w:tcPr>
          <w:p w14:paraId="66B8BF6B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bottom w:val="single" w:color="auto" w:sz="4" w:space="0"/>
            </w:tcBorders>
            <w:vAlign w:val="center"/>
          </w:tcPr>
          <w:p w14:paraId="368DF581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bottom w:val="single" w:color="auto" w:sz="4" w:space="0"/>
            </w:tcBorders>
            <w:vAlign w:val="center"/>
          </w:tcPr>
          <w:p w14:paraId="749F04BA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579F1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61" w:type="dxa"/>
            <w:gridSpan w:val="2"/>
            <w:vMerge w:val="restart"/>
            <w:vAlign w:val="center"/>
          </w:tcPr>
          <w:p w14:paraId="3A7E6A8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专利情况</w:t>
            </w:r>
          </w:p>
          <w:p w14:paraId="4132CDB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（选填）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147A44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BF78CA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专利类别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874257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专利号</w:t>
            </w:r>
          </w:p>
        </w:tc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AD9AA4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批准时间</w:t>
            </w:r>
          </w:p>
        </w:tc>
      </w:tr>
      <w:tr w14:paraId="6909E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61" w:type="dxa"/>
            <w:gridSpan w:val="2"/>
            <w:vMerge w:val="continue"/>
            <w:vAlign w:val="center"/>
          </w:tcPr>
          <w:p w14:paraId="50E82C4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761508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606276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93CC0B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CA5D3D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27014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61" w:type="dxa"/>
            <w:gridSpan w:val="2"/>
            <w:vMerge w:val="restart"/>
            <w:vAlign w:val="center"/>
          </w:tcPr>
          <w:p w14:paraId="3752613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获奖情况</w:t>
            </w:r>
          </w:p>
          <w:p w14:paraId="58E1192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（选填）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8A219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奖励名称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49728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奖励等级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1CD7C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授予部门</w:t>
            </w:r>
          </w:p>
        </w:tc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0F50F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获奖时间</w:t>
            </w:r>
          </w:p>
        </w:tc>
      </w:tr>
      <w:tr w14:paraId="726E0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61" w:type="dxa"/>
            <w:gridSpan w:val="2"/>
            <w:vMerge w:val="continue"/>
            <w:vAlign w:val="center"/>
          </w:tcPr>
          <w:p w14:paraId="3AA09BC6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53D6DA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F74784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815305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F644B7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</w:tbl>
    <w:p w14:paraId="59AA9E63">
      <w:pPr>
        <w:pStyle w:val="2"/>
        <w:spacing w:line="600" w:lineRule="exact"/>
        <w:ind w:firstLine="640"/>
        <w:rPr>
          <w:rFonts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color w:val="auto"/>
          <w:sz w:val="32"/>
          <w:szCs w:val="32"/>
        </w:rPr>
        <w:t>二、技术/产品介绍</w:t>
      </w:r>
    </w:p>
    <w:p w14:paraId="2A71D231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详细阐述技术/产品的具体内容、特点、原理和施工工艺（工法）等，要求图文并茂，表述清晰，5000字以内。</w:t>
      </w:r>
    </w:p>
    <w:p w14:paraId="067603C9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1.描述技术/产品生产、改进的背景，例如为了解决传统技术的某个缺陷或满足新的市场需求。</w:t>
      </w:r>
    </w:p>
    <w:p w14:paraId="1BF98243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2.详细阐述关键技术，说明其如何提升性能或解决现有问题，如何更好实现设计功能，并解释工作原理。</w:t>
      </w:r>
    </w:p>
    <w:p w14:paraId="25791B93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3.详细描述组成部分或结构设计。例如，建筑材料需说明其原材料、配方、层次结构等；智能设备需介绍其硬件模块、软件系统等。</w:t>
      </w:r>
    </w:p>
    <w:p w14:paraId="321A0524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4.详细描述施工工艺，分步骤说明每个环节的操作方法。例如，防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材料的施工流程包括基层处理、材料涂布、接缝处理、质量检测等。着重描述施工中的关键工艺要点。</w:t>
      </w:r>
    </w:p>
    <w:p w14:paraId="0B80B98F">
      <w:pPr>
        <w:pStyle w:val="2"/>
        <w:spacing w:line="600" w:lineRule="exact"/>
        <w:ind w:firstLine="640"/>
        <w:rPr>
          <w:rFonts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color w:val="auto"/>
          <w:sz w:val="32"/>
          <w:szCs w:val="32"/>
        </w:rPr>
        <w:t>三、技术优势及解决的突出问题</w:t>
      </w:r>
    </w:p>
    <w:p w14:paraId="1CE5FBB5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详细介绍技术体系/产品的技术优势，及其可解决的突出问题，500字以内。</w:t>
      </w:r>
    </w:p>
    <w:p w14:paraId="0A9B6FFA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1.详细介绍技术/产品的技术优势，突出技术或产品在性能上的优势，可通过数据对比（如与传统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技术的性能参数对比）进行说明。</w:t>
      </w:r>
    </w:p>
    <w:p w14:paraId="64847490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2.可解决的突出问题，包括但不限于提高质量、解决通病、提升安全等方面可评价指标的定量描述。</w:t>
      </w:r>
    </w:p>
    <w:p w14:paraId="34D9CE1D">
      <w:pPr>
        <w:pStyle w:val="2"/>
        <w:spacing w:line="600" w:lineRule="exact"/>
        <w:ind w:firstLine="640"/>
        <w:rPr>
          <w:rFonts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color w:val="auto"/>
          <w:sz w:val="32"/>
          <w:szCs w:val="32"/>
        </w:rPr>
        <w:t>四、综合效益分析</w:t>
      </w:r>
    </w:p>
    <w:p w14:paraId="01DF7751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对应用技术或产品的综合效益进行详细分析，包括应用成本，以及全生命期的经济效益、社会效益、环境效益等，500字以内。</w:t>
      </w:r>
    </w:p>
    <w:p w14:paraId="1CA962E0">
      <w:pPr>
        <w:pStyle w:val="2"/>
        <w:spacing w:line="600" w:lineRule="exact"/>
        <w:ind w:firstLine="640"/>
        <w:rPr>
          <w:rFonts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color w:val="auto"/>
          <w:sz w:val="32"/>
          <w:szCs w:val="32"/>
        </w:rPr>
        <w:t>五、相关标准</w:t>
      </w:r>
    </w:p>
    <w:p w14:paraId="2BE83D42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详细阐述已发布实施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相关标准，简要介绍标准内容，说明其与现行国家、行业标准的衔接情况，以及在设计、生产、施工、验收、维护全过程的完整性和可操作性。</w:t>
      </w:r>
    </w:p>
    <w:p w14:paraId="2FC19A18">
      <w:pPr>
        <w:pStyle w:val="2"/>
        <w:spacing w:line="600" w:lineRule="exact"/>
        <w:ind w:firstLine="640"/>
        <w:rPr>
          <w:rFonts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color w:val="auto"/>
          <w:sz w:val="32"/>
          <w:szCs w:val="32"/>
        </w:rPr>
        <w:t>六、工程应用</w:t>
      </w:r>
    </w:p>
    <w:p w14:paraId="425B3B9F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挑选3个典型案例，简要介绍项目基本概况（名称、地址、建筑面积、建筑功能、高度及地上/地下层数、竣工时间等），详细介绍技术体系/产品应用情况，重点阐述其在品质提升、成本控制及解决建造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运维过程中突出问题等方面的实际效果。要求图文并茂，每个案例500字以内。</w:t>
      </w:r>
    </w:p>
    <w:p w14:paraId="53E7FE63">
      <w:pPr>
        <w:pStyle w:val="2"/>
        <w:spacing w:line="600" w:lineRule="exact"/>
        <w:ind w:firstLine="640"/>
        <w:rPr>
          <w:rFonts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color w:val="auto"/>
          <w:sz w:val="32"/>
          <w:szCs w:val="32"/>
        </w:rPr>
        <w:t>七、附件</w:t>
      </w:r>
    </w:p>
    <w:p w14:paraId="64AE4210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相关专家评审意见</w:t>
      </w:r>
    </w:p>
    <w:p w14:paraId="2AF8AB26">
      <w:pPr>
        <w:tabs>
          <w:tab w:val="left" w:pos="4480"/>
        </w:tabs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技术鉴定（评估）证书</w:t>
      </w:r>
    </w:p>
    <w:p w14:paraId="20A2E983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相关标准原件</w:t>
      </w:r>
    </w:p>
    <w:p w14:paraId="74963CD9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专利证书</w:t>
      </w:r>
    </w:p>
    <w:p w14:paraId="31C1D18C">
      <w:pPr>
        <w:adjustRightInd w:val="0"/>
        <w:snapToGrid w:val="0"/>
        <w:spacing w:line="600" w:lineRule="exact"/>
        <w:ind w:firstLine="640" w:firstLineChars="200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奖励或其他证明材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DDD717-FA2C-4684-87E6-DD53D003B9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366098E-C8AF-4061-BBF3-1D3BF2DB054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26DDD66-971E-4B0D-B468-1D429C7C504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066997D-0DE1-4CDE-AC07-61D0B4B09FE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9267B573-2CC4-4A7F-8956-074FF9B376F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B76D1316-11BB-4E80-B900-A4C2001346A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06213">
    <w:pPr>
      <w:pStyle w:val="4"/>
      <w:jc w:val="center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仿宋" w:hAnsi="仿宋" w:eastAsia="仿宋" w:cs="仿宋"/>
        <w:sz w:val="30"/>
        <w:szCs w:val="30"/>
      </w:rPr>
      <w:id w:val="-334455411"/>
      <w:docPartObj>
        <w:docPartGallery w:val="autotext"/>
      </w:docPartObj>
    </w:sdtPr>
    <w:sdtEndPr>
      <w:rPr>
        <w:rFonts w:hint="eastAsia" w:ascii="Times New Roman" w:hAnsi="Times New Roman" w:eastAsia="仿宋_GB2312" w:cs="Times New Roman"/>
        <w:sz w:val="21"/>
        <w:szCs w:val="21"/>
      </w:rPr>
    </w:sdtEndPr>
    <w:sdtContent>
      <w:p w14:paraId="3EF9A8A9">
        <w:pPr>
          <w:pStyle w:val="4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hint="eastAsia" w:ascii="仿宋" w:hAnsi="仿宋" w:eastAsia="仿宋" w:cs="仿宋"/>
            <w:sz w:val="30"/>
            <w:szCs w:val="30"/>
          </w:rPr>
          <w:fldChar w:fldCharType="begin"/>
        </w:r>
        <w:r>
          <w:rPr>
            <w:rFonts w:hint="eastAsia" w:ascii="仿宋" w:hAnsi="仿宋" w:eastAsia="仿宋" w:cs="仿宋"/>
            <w:sz w:val="30"/>
            <w:szCs w:val="30"/>
          </w:rPr>
          <w:instrText xml:space="preserve">PAGE   \* MERGEFORMAT</w:instrText>
        </w:r>
        <w:r>
          <w:rPr>
            <w:rFonts w:hint="eastAsia" w:ascii="仿宋" w:hAnsi="仿宋" w:eastAsia="仿宋" w:cs="仿宋"/>
            <w:sz w:val="30"/>
            <w:szCs w:val="30"/>
          </w:rPr>
          <w:fldChar w:fldCharType="separate"/>
        </w:r>
        <w:r>
          <w:rPr>
            <w:rFonts w:hint="eastAsia" w:ascii="仿宋" w:hAnsi="仿宋" w:eastAsia="仿宋" w:cs="仿宋"/>
            <w:sz w:val="30"/>
            <w:szCs w:val="30"/>
            <w:lang w:val="zh-CN"/>
          </w:rPr>
          <w:t>2</w:t>
        </w:r>
        <w:r>
          <w:rPr>
            <w:rFonts w:hint="eastAsia" w:ascii="仿宋" w:hAnsi="仿宋" w:eastAsia="仿宋" w:cs="仿宋"/>
            <w:sz w:val="30"/>
            <w:szCs w:val="3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758C2"/>
    <w:rsid w:val="2DC142D4"/>
    <w:rsid w:val="33BF177D"/>
    <w:rsid w:val="4FC927CC"/>
    <w:rsid w:val="52410C5B"/>
    <w:rsid w:val="604A4427"/>
    <w:rsid w:val="66444FD8"/>
    <w:rsid w:val="6CFD3FA8"/>
    <w:rsid w:val="7E98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/>
      <w:adjustRightInd w:val="0"/>
      <w:snapToGrid w:val="0"/>
      <w:spacing w:line="360" w:lineRule="auto"/>
      <w:ind w:firstLine="200" w:firstLineChars="200"/>
      <w:outlineLvl w:val="0"/>
    </w:pPr>
    <w:rPr>
      <w:rFonts w:ascii="宋体" w:hAnsi="宋体" w:eastAsia="宋体" w:cs="宋体"/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next w:val="1"/>
    <w:qFormat/>
    <w:uiPriority w:val="0"/>
    <w:pPr>
      <w:widowControl/>
      <w:spacing w:after="0" w:line="360" w:lineRule="auto"/>
      <w:ind w:left="0" w:leftChars="0" w:firstLine="40" w:firstLineChars="200"/>
    </w:pPr>
    <w:rPr>
      <w:rFonts w:ascii="仿宋_GB2312" w:hAnsi="仿宋_GB2312" w:eastAsia="仿宋" w:cs="仿宋_GB2312"/>
      <w:kern w:val="0"/>
      <w:sz w:val="32"/>
      <w:szCs w:val="32"/>
    </w:rPr>
  </w:style>
  <w:style w:type="table" w:styleId="8">
    <w:name w:val="Table Grid"/>
    <w:basedOn w:val="7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odyTextIndent2"/>
    <w:basedOn w:val="1"/>
    <w:qFormat/>
    <w:uiPriority w:val="0"/>
    <w:pPr>
      <w:widowControl/>
      <w:spacing w:after="120" w:line="480" w:lineRule="auto"/>
      <w:ind w:left="420" w:leftChars="200" w:firstLine="200" w:firstLineChars="200"/>
      <w:textAlignment w:val="baseline"/>
    </w:pPr>
    <w:rPr>
      <w:rFonts w:ascii="Times New Roman" w:hAnsi="Times New Roman" w:eastAsia="仿宋_GB2312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1310</Words>
  <Characters>1332</Characters>
  <Lines>0</Lines>
  <Paragraphs>0</Paragraphs>
  <TotalTime>0</TotalTime>
  <ScaleCrop>false</ScaleCrop>
  <LinksUpToDate>false</LinksUpToDate>
  <CharactersWithSpaces>1485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2025-05-21T08:49:00Z</dcterms:created>
  <dc:creator>yanglinyi</dc:creator>
  <cp:lastModifiedBy>Mr .陈</cp:lastModifiedBy>
  <dcterms:modified xsi:type="dcterms:W3CDTF">2025-10-15T00:22:09Z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eyJoZGlkIjoiMGVjYTAyZTdjNDgyODNjZGZlYTFmMTc3ODk5MjdmMjYiLCJ1c2VySWQiOiI3ODMxODYxNzkifQ==</vt:lpwstr>
  </property>
  <property fmtid="{D5CDD505-2E9C-101B-9397-08002B2CF9AE}" pid="4" name="ICV">
    <vt:lpwstr>5C77605FE6A04DB8A70B132A1FD98B0C_13</vt:lpwstr>
  </property>
</Properties>
</file>